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60" w:rsidRPr="005D1D76" w:rsidRDefault="00F9551C" w:rsidP="00F9551C">
      <w:pPr>
        <w:tabs>
          <w:tab w:val="left" w:pos="840"/>
          <w:tab w:val="center" w:pos="4536"/>
        </w:tabs>
      </w:pPr>
      <w:r>
        <w:rPr>
          <w:rFonts w:ascii="Cambria" w:hAnsi="Cambria" w:cs="Times New Roman"/>
          <w:b/>
          <w:sz w:val="40"/>
          <w:szCs w:val="40"/>
        </w:rPr>
        <w:tab/>
      </w:r>
      <w:r>
        <w:rPr>
          <w:noProof/>
          <w:lang w:eastAsia="sk-SK"/>
        </w:rPr>
        <w:drawing>
          <wp:inline distT="0" distB="0" distL="0" distR="0" wp14:anchorId="207DB547" wp14:editId="11A02250">
            <wp:extent cx="885825" cy="1040844"/>
            <wp:effectExtent l="0" t="0" r="0" b="6985"/>
            <wp:docPr id="16" name="Obrázok 16" descr="Výsledok vyhľadávania obrázkov pre dopyt erb ryb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erb ryb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134" cy="104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Times New Roman"/>
          <w:b/>
          <w:sz w:val="40"/>
          <w:szCs w:val="40"/>
        </w:rPr>
        <w:tab/>
      </w:r>
      <w:r w:rsidR="005D1D76">
        <w:rPr>
          <w:rFonts w:ascii="Cambria" w:hAnsi="Cambria" w:cs="Times New Roman"/>
          <w:b/>
          <w:sz w:val="40"/>
          <w:szCs w:val="40"/>
        </w:rPr>
        <w:t>VÁŽE</w:t>
      </w:r>
      <w:r w:rsidR="00B93F60" w:rsidRPr="009F1634">
        <w:rPr>
          <w:rFonts w:ascii="Cambria" w:hAnsi="Cambria" w:cs="Times New Roman"/>
          <w:b/>
          <w:sz w:val="40"/>
          <w:szCs w:val="40"/>
        </w:rPr>
        <w:t>NÍ  OBČANIA</w:t>
      </w:r>
      <w:r w:rsidR="00032CA8">
        <w:rPr>
          <w:rFonts w:ascii="Cambria" w:hAnsi="Cambria" w:cs="Times New Roman"/>
          <w:b/>
          <w:sz w:val="40"/>
          <w:szCs w:val="40"/>
        </w:rPr>
        <w:t>,</w:t>
      </w:r>
    </w:p>
    <w:p w:rsidR="00B93F60" w:rsidRPr="00032CA8" w:rsidRDefault="00032CA8" w:rsidP="009F163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2CA8">
        <w:rPr>
          <w:rFonts w:ascii="Times New Roman" w:hAnsi="Times New Roman" w:cs="Times New Roman"/>
          <w:b/>
          <w:sz w:val="40"/>
          <w:szCs w:val="40"/>
        </w:rPr>
        <w:t>o</w:t>
      </w:r>
      <w:r w:rsidR="00B93F60" w:rsidRPr="00032CA8">
        <w:rPr>
          <w:rFonts w:ascii="Times New Roman" w:hAnsi="Times New Roman" w:cs="Times New Roman"/>
          <w:b/>
          <w:sz w:val="40"/>
          <w:szCs w:val="40"/>
        </w:rPr>
        <w:t>bec Rybky týmto vyzýva všetkých občanov k triedeniu odpadov, ktorý vyprodukujú vo svojich domácnostiach.</w:t>
      </w:r>
    </w:p>
    <w:p w:rsidR="005D1D76" w:rsidRPr="00032CA8" w:rsidRDefault="005D1D76" w:rsidP="005D1D76">
      <w:pPr>
        <w:rPr>
          <w:rFonts w:ascii="Times New Roman" w:hAnsi="Times New Roman" w:cs="Times New Roman"/>
          <w:b/>
          <w:sz w:val="32"/>
          <w:szCs w:val="32"/>
        </w:rPr>
      </w:pPr>
      <w:r w:rsidRPr="00032CA8">
        <w:rPr>
          <w:rFonts w:ascii="Times New Roman" w:hAnsi="Times New Roman" w:cs="Times New Roman"/>
          <w:b/>
          <w:sz w:val="32"/>
          <w:szCs w:val="32"/>
        </w:rPr>
        <w:t>Prečo triediť odpad?</w:t>
      </w:r>
    </w:p>
    <w:p w:rsidR="005D1D76" w:rsidRPr="00032CA8" w:rsidRDefault="005D1D76" w:rsidP="005D1D76">
      <w:pPr>
        <w:rPr>
          <w:rFonts w:ascii="Times New Roman" w:hAnsi="Times New Roman" w:cs="Times New Roman"/>
          <w:b/>
          <w:sz w:val="32"/>
          <w:szCs w:val="32"/>
        </w:rPr>
      </w:pPr>
      <w:r w:rsidRPr="00032CA8">
        <w:rPr>
          <w:rFonts w:ascii="Times New Roman" w:hAnsi="Times New Roman" w:cs="Times New Roman"/>
          <w:b/>
          <w:sz w:val="32"/>
          <w:szCs w:val="32"/>
        </w:rPr>
        <w:t>1. Šetríte prírodné zdroje</w:t>
      </w:r>
    </w:p>
    <w:p w:rsidR="005D1D76" w:rsidRPr="00032CA8" w:rsidRDefault="005D1D76" w:rsidP="005D1D76">
      <w:pPr>
        <w:rPr>
          <w:rFonts w:ascii="Times New Roman" w:hAnsi="Times New Roman" w:cs="Times New Roman"/>
          <w:b/>
          <w:sz w:val="32"/>
          <w:szCs w:val="32"/>
        </w:rPr>
      </w:pPr>
      <w:r w:rsidRPr="00032CA8">
        <w:rPr>
          <w:rFonts w:ascii="Times New Roman" w:hAnsi="Times New Roman" w:cs="Times New Roman"/>
          <w:b/>
          <w:sz w:val="32"/>
          <w:szCs w:val="32"/>
        </w:rPr>
        <w:t>2. Šetríte životné prostredie</w:t>
      </w:r>
    </w:p>
    <w:p w:rsidR="005D1D76" w:rsidRPr="00032CA8" w:rsidRDefault="005D1D76" w:rsidP="005D1D76">
      <w:pPr>
        <w:rPr>
          <w:rFonts w:ascii="Times New Roman" w:hAnsi="Times New Roman" w:cs="Times New Roman"/>
          <w:b/>
          <w:sz w:val="32"/>
          <w:szCs w:val="32"/>
        </w:rPr>
      </w:pPr>
      <w:r w:rsidRPr="00032CA8">
        <w:rPr>
          <w:rFonts w:ascii="Times New Roman" w:hAnsi="Times New Roman" w:cs="Times New Roman"/>
          <w:b/>
          <w:sz w:val="32"/>
          <w:szCs w:val="32"/>
        </w:rPr>
        <w:t>3. Šetríte peniaze</w:t>
      </w:r>
    </w:p>
    <w:p w:rsidR="005D1D76" w:rsidRPr="00032CA8" w:rsidRDefault="005D1D76" w:rsidP="005D1D7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32CA8">
        <w:rPr>
          <w:rFonts w:ascii="Times New Roman" w:hAnsi="Times New Roman" w:cs="Times New Roman"/>
          <w:b/>
          <w:sz w:val="28"/>
          <w:szCs w:val="28"/>
        </w:rPr>
        <w:t>Pri triedení odpadu je vyprodukované menšie množstvo komunálneho odpadu, a tým sú nižšie platby za vývoz komunálneho odpadu. Vývoz triedeného odpadu je hradený z recyklačných fondov, obec a občania nie sú finančne zaťažení.</w:t>
      </w:r>
    </w:p>
    <w:p w:rsidR="009F1634" w:rsidRPr="009F1634" w:rsidRDefault="009F1634" w:rsidP="009F1634">
      <w:pPr>
        <w:shd w:val="clear" w:color="auto" w:fill="FFFFFF"/>
        <w:spacing w:before="24" w:after="240" w:line="252" w:lineRule="atLeast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sk-SK"/>
        </w:rPr>
      </w:pPr>
      <w:r w:rsidRPr="009F1634">
        <w:rPr>
          <w:rFonts w:ascii="Arial" w:eastAsia="Times New Roman" w:hAnsi="Arial" w:cs="Arial"/>
          <w:b/>
          <w:bCs/>
          <w:color w:val="000000"/>
          <w:sz w:val="36"/>
          <w:szCs w:val="36"/>
          <w:lang w:eastAsia="sk-SK"/>
        </w:rPr>
        <w:t>Daj odpadu druhú šancu!</w:t>
      </w:r>
    </w:p>
    <w:tbl>
      <w:tblPr>
        <w:tblpPr w:leftFromText="45" w:rightFromText="45" w:vertAnchor="text"/>
        <w:tblW w:w="8250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"/>
        <w:gridCol w:w="764"/>
        <w:gridCol w:w="5076"/>
        <w:gridCol w:w="1221"/>
      </w:tblGrid>
      <w:tr w:rsidR="009F1634" w:rsidRPr="009F1634" w:rsidTr="009F1634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9F1634" w:rsidRPr="009F1634" w:rsidRDefault="009F1634" w:rsidP="009F1634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1634" w:rsidRPr="009F1634" w:rsidRDefault="009F1634" w:rsidP="009F1634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sk-SK"/>
              </w:rPr>
              <w:drawing>
                <wp:inline distT="0" distB="0" distL="0" distR="0" wp14:anchorId="0BAE44A9" wp14:editId="378CB33A">
                  <wp:extent cx="361950" cy="285750"/>
                  <wp:effectExtent l="0" t="0" r="0" b="0"/>
                  <wp:docPr id="14" name="Obrázok 14" descr="small-plechov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all-plechov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1634" w:rsidRPr="009F1634" w:rsidRDefault="009F1634" w:rsidP="009F16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tLeast"/>
              <w:rPr>
                <w:rFonts w:ascii="Comic Sans MS" w:eastAsia="Times New Roman" w:hAnsi="Comic Sans MS" w:cs="Courier New"/>
                <w:b/>
                <w:color w:val="000000"/>
                <w:sz w:val="20"/>
                <w:szCs w:val="20"/>
                <w:lang w:eastAsia="sk-SK"/>
              </w:rPr>
            </w:pPr>
            <w:r w:rsidRPr="009F1634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9F1634">
              <w:rPr>
                <w:rFonts w:ascii="Comic Sans MS" w:eastAsia="Times New Roman" w:hAnsi="Comic Sans MS" w:cs="Courier New"/>
                <w:b/>
                <w:color w:val="000000"/>
                <w:sz w:val="20"/>
                <w:szCs w:val="20"/>
                <w:lang w:eastAsia="sk-SK"/>
              </w:rPr>
              <w:t>Zo 670 vyzbieraných a recyklovaných hliníkových</w:t>
            </w:r>
          </w:p>
          <w:p w:rsidR="009F1634" w:rsidRPr="009F1634" w:rsidRDefault="009F1634" w:rsidP="009F16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tLeast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sk-SK"/>
              </w:rPr>
            </w:pPr>
            <w:r w:rsidRPr="009F1634">
              <w:rPr>
                <w:rFonts w:ascii="Comic Sans MS" w:eastAsia="Times New Roman" w:hAnsi="Comic Sans MS" w:cs="Courier New"/>
                <w:b/>
                <w:color w:val="000000"/>
                <w:sz w:val="20"/>
                <w:szCs w:val="20"/>
                <w:lang w:eastAsia="sk-SK"/>
              </w:rPr>
              <w:t xml:space="preserve"> plechoviek môže byť jeden bicykel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1634" w:rsidRPr="009F1634" w:rsidRDefault="009F1634" w:rsidP="009F1634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sk-SK"/>
              </w:rPr>
              <w:drawing>
                <wp:inline distT="0" distB="0" distL="0" distR="0" wp14:anchorId="75DEF0AD" wp14:editId="04C4187C">
                  <wp:extent cx="523875" cy="381000"/>
                  <wp:effectExtent l="0" t="0" r="9525" b="0"/>
                  <wp:docPr id="13" name="Obrázok 13" descr="small-bicyk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mall-bicyk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163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t> </w:t>
            </w:r>
          </w:p>
        </w:tc>
      </w:tr>
      <w:tr w:rsidR="009F1634" w:rsidRPr="009F1634" w:rsidTr="009F1634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9F1634" w:rsidRPr="009F1634" w:rsidRDefault="009F1634" w:rsidP="009F1634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34" w:rsidRPr="009F1634" w:rsidRDefault="009F1634" w:rsidP="009F1634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sk-SK"/>
              </w:rPr>
              <w:drawing>
                <wp:inline distT="0" distB="0" distL="0" distR="0" wp14:anchorId="71EBF56E" wp14:editId="0433797F">
                  <wp:extent cx="295275" cy="381000"/>
                  <wp:effectExtent l="0" t="0" r="9525" b="0"/>
                  <wp:docPr id="12" name="Obrázok 12" descr="small-pl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mall-p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34" w:rsidRPr="009F1634" w:rsidRDefault="009F1634" w:rsidP="009F16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tLeast"/>
              <w:rPr>
                <w:rFonts w:ascii="Comic Sans MS" w:eastAsia="Times New Roman" w:hAnsi="Comic Sans MS" w:cs="Courier New"/>
                <w:b/>
                <w:color w:val="000000"/>
                <w:sz w:val="20"/>
                <w:szCs w:val="20"/>
                <w:lang w:eastAsia="sk-SK"/>
              </w:rPr>
            </w:pPr>
            <w:r w:rsidRPr="009F1634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9F1634">
              <w:rPr>
                <w:rFonts w:ascii="Comic Sans MS" w:eastAsia="Times New Roman" w:hAnsi="Comic Sans MS" w:cs="Courier New"/>
                <w:b/>
                <w:color w:val="000000"/>
                <w:sz w:val="20"/>
                <w:szCs w:val="20"/>
                <w:lang w:eastAsia="sk-SK"/>
              </w:rPr>
              <w:t>30 vyzbieraných plastových fliaš je potrebných</w:t>
            </w:r>
          </w:p>
          <w:p w:rsidR="009F1634" w:rsidRPr="009F1634" w:rsidRDefault="009F1634" w:rsidP="009F16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tLeast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sk-SK"/>
              </w:rPr>
            </w:pPr>
            <w:r w:rsidRPr="009F1634">
              <w:rPr>
                <w:rFonts w:ascii="Comic Sans MS" w:eastAsia="Times New Roman" w:hAnsi="Comic Sans MS" w:cs="Courier New"/>
                <w:b/>
                <w:color w:val="000000"/>
                <w:sz w:val="20"/>
                <w:szCs w:val="20"/>
                <w:lang w:eastAsia="sk-SK"/>
              </w:rPr>
              <w:t xml:space="preserve"> na výrobu jednej  </w:t>
            </w:r>
            <w:proofErr w:type="spellStart"/>
            <w:r w:rsidRPr="009F1634">
              <w:rPr>
                <w:rFonts w:ascii="Comic Sans MS" w:eastAsia="Times New Roman" w:hAnsi="Comic Sans MS" w:cs="Courier New"/>
                <w:b/>
                <w:color w:val="000000"/>
                <w:sz w:val="20"/>
                <w:szCs w:val="20"/>
                <w:lang w:eastAsia="sk-SK"/>
              </w:rPr>
              <w:t>fleecovej</w:t>
            </w:r>
            <w:proofErr w:type="spellEnd"/>
            <w:r w:rsidRPr="009F1634">
              <w:rPr>
                <w:rFonts w:ascii="Comic Sans MS" w:eastAsia="Times New Roman" w:hAnsi="Comic Sans MS" w:cs="Courier New"/>
                <w:b/>
                <w:color w:val="000000"/>
                <w:sz w:val="20"/>
                <w:szCs w:val="20"/>
                <w:lang w:eastAsia="sk-SK"/>
              </w:rPr>
              <w:t xml:space="preserve"> bundy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34" w:rsidRPr="009F1634" w:rsidRDefault="009F1634" w:rsidP="009F1634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sk-SK"/>
              </w:rPr>
              <w:drawing>
                <wp:anchor distT="0" distB="0" distL="133350" distR="133350" simplePos="0" relativeHeight="251658240" behindDoc="0" locked="0" layoutInCell="1" allowOverlap="0" wp14:anchorId="7EAC0B1C" wp14:editId="293337D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90525" cy="381000"/>
                  <wp:effectExtent l="0" t="0" r="9525" b="0"/>
                  <wp:wrapSquare wrapText="bothSides"/>
                  <wp:docPr id="15" name="Obrázok 15" descr="small-bun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all-bun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F1634" w:rsidRPr="009F1634" w:rsidTr="009F1634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9F1634" w:rsidRPr="009F1634" w:rsidRDefault="009F1634" w:rsidP="009F1634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34" w:rsidRPr="009F1634" w:rsidRDefault="009F1634" w:rsidP="009F1634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sk-SK"/>
              </w:rPr>
              <w:drawing>
                <wp:inline distT="0" distB="0" distL="0" distR="0" wp14:anchorId="2CF13680" wp14:editId="3CC4A3B8">
                  <wp:extent cx="295275" cy="381000"/>
                  <wp:effectExtent l="0" t="0" r="9525" b="0"/>
                  <wp:docPr id="11" name="Obrázok 11" descr="small-pl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mall-p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34" w:rsidRPr="009F1634" w:rsidRDefault="009F1634" w:rsidP="009F16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tLeast"/>
              <w:rPr>
                <w:rFonts w:ascii="Comic Sans MS" w:eastAsia="Times New Roman" w:hAnsi="Comic Sans MS" w:cs="Courier New"/>
                <w:b/>
                <w:color w:val="000000"/>
                <w:sz w:val="20"/>
                <w:szCs w:val="20"/>
                <w:lang w:eastAsia="sk-SK"/>
              </w:rPr>
            </w:pPr>
            <w:r w:rsidRPr="009F1634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9F1634">
              <w:rPr>
                <w:rFonts w:ascii="Comic Sans MS" w:eastAsia="Times New Roman" w:hAnsi="Comic Sans MS" w:cs="Courier New"/>
                <w:b/>
                <w:color w:val="000000"/>
                <w:sz w:val="20"/>
                <w:szCs w:val="20"/>
                <w:lang w:eastAsia="sk-SK"/>
              </w:rPr>
              <w:t>Zo 150 vyzbieraných plastových fliaš môže byť</w:t>
            </w:r>
          </w:p>
          <w:p w:rsidR="009F1634" w:rsidRPr="009F1634" w:rsidRDefault="009F1634" w:rsidP="009F16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tLeast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sk-SK"/>
              </w:rPr>
            </w:pPr>
            <w:r w:rsidRPr="009F1634">
              <w:rPr>
                <w:rFonts w:ascii="Comic Sans MS" w:eastAsia="Times New Roman" w:hAnsi="Comic Sans MS" w:cs="Courier New"/>
                <w:b/>
                <w:color w:val="000000"/>
                <w:sz w:val="20"/>
                <w:szCs w:val="20"/>
                <w:lang w:eastAsia="sk-SK"/>
              </w:rPr>
              <w:t xml:space="preserve"> jeden koberec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34" w:rsidRPr="009F1634" w:rsidRDefault="009F1634" w:rsidP="009F1634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sk-SK"/>
              </w:rPr>
              <w:drawing>
                <wp:inline distT="0" distB="0" distL="0" distR="0" wp14:anchorId="3BD11B3A" wp14:editId="600E576F">
                  <wp:extent cx="571500" cy="381000"/>
                  <wp:effectExtent l="0" t="0" r="0" b="0"/>
                  <wp:docPr id="10" name="Obrázok 10" descr="small-kober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mall-kober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634" w:rsidRPr="009F1634" w:rsidTr="009F1634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9F1634" w:rsidRPr="009F1634" w:rsidRDefault="009F1634" w:rsidP="009F1634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34" w:rsidRPr="009F1634" w:rsidRDefault="009F1634" w:rsidP="009F1634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sk-SK"/>
              </w:rPr>
              <w:drawing>
                <wp:inline distT="0" distB="0" distL="0" distR="0" wp14:anchorId="213D3596" wp14:editId="443D836C">
                  <wp:extent cx="209550" cy="381000"/>
                  <wp:effectExtent l="0" t="0" r="0" b="0"/>
                  <wp:docPr id="9" name="Obrázok 9" descr="small-kar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mall-kar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34" w:rsidRPr="009F1634" w:rsidRDefault="009F1634" w:rsidP="009F16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tLeast"/>
              <w:rPr>
                <w:rFonts w:ascii="Comic Sans MS" w:eastAsia="Times New Roman" w:hAnsi="Comic Sans MS" w:cs="Courier New"/>
                <w:b/>
                <w:color w:val="000000"/>
                <w:sz w:val="20"/>
                <w:szCs w:val="20"/>
                <w:lang w:eastAsia="sk-SK"/>
              </w:rPr>
            </w:pPr>
            <w:r w:rsidRPr="009F1634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9F1634">
              <w:rPr>
                <w:rFonts w:ascii="Comic Sans MS" w:eastAsia="Times New Roman" w:hAnsi="Comic Sans MS" w:cs="Courier New"/>
                <w:b/>
                <w:color w:val="000000"/>
                <w:sz w:val="20"/>
                <w:szCs w:val="20"/>
                <w:lang w:eastAsia="sk-SK"/>
              </w:rPr>
              <w:t>Z nápojových kartónov sa stávajú darčekové tašky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34" w:rsidRPr="009F1634" w:rsidRDefault="009F1634" w:rsidP="009F1634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sk-SK"/>
              </w:rPr>
              <w:drawing>
                <wp:inline distT="0" distB="0" distL="0" distR="0" wp14:anchorId="10058108" wp14:editId="3E33CC39">
                  <wp:extent cx="257175" cy="381000"/>
                  <wp:effectExtent l="0" t="0" r="9525" b="0"/>
                  <wp:docPr id="8" name="Obrázok 8" descr="small-tas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mall-tas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634" w:rsidRPr="009F1634" w:rsidTr="009F1634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9F1634" w:rsidRPr="009F1634" w:rsidRDefault="009F1634" w:rsidP="009F1634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34" w:rsidRPr="009F1634" w:rsidRDefault="009F1634" w:rsidP="009F1634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sk-SK"/>
              </w:rPr>
              <w:drawing>
                <wp:inline distT="0" distB="0" distL="0" distR="0" wp14:anchorId="642E8903" wp14:editId="684B1DEA">
                  <wp:extent cx="209550" cy="381000"/>
                  <wp:effectExtent l="0" t="0" r="0" b="0"/>
                  <wp:docPr id="7" name="Obrázok 7" descr="small-kar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all-kar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34" w:rsidRPr="009F1634" w:rsidRDefault="009F1634" w:rsidP="009F16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tLeast"/>
              <w:rPr>
                <w:rFonts w:ascii="Comic Sans MS" w:eastAsia="Times New Roman" w:hAnsi="Comic Sans MS" w:cs="Courier New"/>
                <w:b/>
                <w:color w:val="000000"/>
                <w:sz w:val="20"/>
                <w:szCs w:val="20"/>
                <w:lang w:eastAsia="sk-SK"/>
              </w:rPr>
            </w:pPr>
            <w:r w:rsidRPr="009F1634">
              <w:rPr>
                <w:rFonts w:ascii="Comic Sans MS" w:eastAsia="Times New Roman" w:hAnsi="Comic Sans MS" w:cs="Courier New"/>
                <w:b/>
                <w:color w:val="000000"/>
                <w:sz w:val="20"/>
                <w:szCs w:val="20"/>
                <w:lang w:eastAsia="sk-SK"/>
              </w:rPr>
              <w:t xml:space="preserve"> Z dvoch 1l nápojových kartónov sa stane 1m</w:t>
            </w:r>
            <w:r w:rsidRPr="009F1634">
              <w:rPr>
                <w:rFonts w:ascii="Comic Sans MS" w:eastAsia="Times New Roman" w:hAnsi="Comic Sans MS" w:cs="Courier New"/>
                <w:b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  <w:p w:rsidR="009F1634" w:rsidRPr="009F1634" w:rsidRDefault="009F1634" w:rsidP="009F16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tLeast"/>
              <w:rPr>
                <w:rFonts w:ascii="Comic Sans MS" w:eastAsia="Times New Roman" w:hAnsi="Comic Sans MS" w:cs="Courier New"/>
                <w:b/>
                <w:color w:val="000000"/>
                <w:sz w:val="20"/>
                <w:szCs w:val="20"/>
                <w:lang w:eastAsia="sk-SK"/>
              </w:rPr>
            </w:pPr>
            <w:r w:rsidRPr="009F1634">
              <w:rPr>
                <w:rFonts w:ascii="Comic Sans MS" w:eastAsia="Times New Roman" w:hAnsi="Comic Sans MS" w:cs="Courier New"/>
                <w:b/>
                <w:color w:val="000000"/>
                <w:sz w:val="20"/>
                <w:szCs w:val="20"/>
                <w:lang w:eastAsia="sk-SK"/>
              </w:rPr>
              <w:t xml:space="preserve"> kuchynských utierok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34" w:rsidRPr="009F1634" w:rsidRDefault="009F1634" w:rsidP="009F1634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sk-SK"/>
              </w:rPr>
              <w:drawing>
                <wp:inline distT="0" distB="0" distL="0" distR="0" wp14:anchorId="3F574134" wp14:editId="116D2BA1">
                  <wp:extent cx="533400" cy="285750"/>
                  <wp:effectExtent l="0" t="0" r="0" b="0"/>
                  <wp:docPr id="6" name="Obrázok 6" descr="small-utier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mall-utier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634" w:rsidRPr="009F1634" w:rsidTr="009F1634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9F1634" w:rsidRPr="009F1634" w:rsidRDefault="009F1634" w:rsidP="009F1634">
            <w:pPr>
              <w:spacing w:after="0" w:line="25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34" w:rsidRPr="009F1634" w:rsidRDefault="009F1634" w:rsidP="009F1634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sk-SK"/>
              </w:rPr>
              <w:drawing>
                <wp:inline distT="0" distB="0" distL="0" distR="0" wp14:anchorId="242F7AC2" wp14:editId="4C8531F4">
                  <wp:extent cx="361950" cy="285750"/>
                  <wp:effectExtent l="0" t="0" r="0" b="0"/>
                  <wp:docPr id="5" name="Obrázok 5" descr="small-plechov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mall-plechov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34" w:rsidRPr="009F1634" w:rsidRDefault="009F1634" w:rsidP="009F16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tLeast"/>
              <w:rPr>
                <w:rFonts w:ascii="Comic Sans MS" w:eastAsia="Times New Roman" w:hAnsi="Comic Sans MS" w:cs="Courier New"/>
                <w:b/>
                <w:color w:val="000000"/>
                <w:sz w:val="20"/>
                <w:szCs w:val="20"/>
                <w:lang w:eastAsia="sk-SK"/>
              </w:rPr>
            </w:pPr>
            <w:r w:rsidRPr="009F1634">
              <w:rPr>
                <w:rFonts w:ascii="Comic Sans MS" w:eastAsia="Times New Roman" w:hAnsi="Comic Sans MS" w:cs="Courier New"/>
                <w:b/>
                <w:color w:val="000000"/>
                <w:sz w:val="20"/>
                <w:szCs w:val="20"/>
                <w:lang w:eastAsia="sk-SK"/>
              </w:rPr>
              <w:t xml:space="preserve"> Z oceľových plechoviek sa stávajú kľúče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34" w:rsidRPr="009F1634" w:rsidRDefault="009F1634" w:rsidP="009F1634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sk-SK"/>
              </w:rPr>
              <w:drawing>
                <wp:inline distT="0" distB="0" distL="0" distR="0" wp14:anchorId="7F32D47C" wp14:editId="5C0E8864">
                  <wp:extent cx="314325" cy="381000"/>
                  <wp:effectExtent l="0" t="0" r="9525" b="0"/>
                  <wp:docPr id="4" name="Obrázok 4" descr="small-klu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mall-klu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634" w:rsidRPr="009F1634" w:rsidTr="009F1634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9F1634" w:rsidRPr="009F1634" w:rsidRDefault="009F1634" w:rsidP="009F1634">
            <w:pPr>
              <w:spacing w:after="240" w:line="252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34" w:rsidRPr="009F1634" w:rsidRDefault="009F1634" w:rsidP="009F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34" w:rsidRPr="009F1634" w:rsidRDefault="009F1634" w:rsidP="009F1634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34" w:rsidRPr="009F1634" w:rsidRDefault="009F1634" w:rsidP="009F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F1634" w:rsidRPr="009F1634" w:rsidTr="009F1634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1634" w:rsidRPr="009F1634" w:rsidRDefault="009F1634" w:rsidP="009F16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34" w:rsidRPr="009F1634" w:rsidRDefault="009F1634" w:rsidP="009F1634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sk-SK"/>
              </w:rPr>
              <w:drawing>
                <wp:inline distT="0" distB="0" distL="0" distR="0" wp14:anchorId="0793A28F" wp14:editId="45D00444">
                  <wp:extent cx="361950" cy="381000"/>
                  <wp:effectExtent l="0" t="0" r="0" b="0"/>
                  <wp:docPr id="3" name="Obrázok 3" descr="small-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mall-pap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163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634" w:rsidRPr="009F1634" w:rsidRDefault="009F1634" w:rsidP="009F16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tLeast"/>
              <w:rPr>
                <w:rFonts w:ascii="Comic Sans MS" w:eastAsia="Times New Roman" w:hAnsi="Comic Sans MS" w:cs="Courier New"/>
                <w:b/>
                <w:color w:val="000000"/>
                <w:sz w:val="20"/>
                <w:szCs w:val="20"/>
                <w:lang w:eastAsia="sk-SK"/>
              </w:rPr>
            </w:pPr>
            <w:r w:rsidRPr="009F1634">
              <w:rPr>
                <w:rFonts w:ascii="Comic Sans MS" w:eastAsia="Times New Roman" w:hAnsi="Comic Sans MS" w:cs="Courier New"/>
                <w:b/>
                <w:color w:val="000000"/>
                <w:sz w:val="20"/>
                <w:szCs w:val="20"/>
                <w:lang w:eastAsia="sk-SK"/>
              </w:rPr>
              <w:t xml:space="preserve"> Z recyklovaného papiera sa vyrába napr. </w:t>
            </w:r>
            <w:proofErr w:type="spellStart"/>
            <w:r w:rsidRPr="009F1634">
              <w:rPr>
                <w:rFonts w:ascii="Comic Sans MS" w:eastAsia="Times New Roman" w:hAnsi="Comic Sans MS" w:cs="Courier New"/>
                <w:b/>
                <w:color w:val="000000"/>
                <w:sz w:val="20"/>
                <w:szCs w:val="20"/>
                <w:lang w:eastAsia="sk-SK"/>
              </w:rPr>
              <w:t>puzzle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9F1634" w:rsidRPr="009F1634" w:rsidRDefault="009F1634" w:rsidP="009F1634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k-SK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sk-SK"/>
              </w:rPr>
              <w:drawing>
                <wp:inline distT="0" distB="0" distL="0" distR="0" wp14:anchorId="07502547" wp14:editId="28B2C81F">
                  <wp:extent cx="485775" cy="381000"/>
                  <wp:effectExtent l="0" t="0" r="9525" b="0"/>
                  <wp:docPr id="2" name="Obrázok 2" descr="small-paz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mall-paz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1634" w:rsidRPr="00B93F60" w:rsidRDefault="009F1634" w:rsidP="00B93F60">
      <w:pPr>
        <w:rPr>
          <w:rFonts w:ascii="Times New Roman" w:hAnsi="Times New Roman" w:cs="Times New Roman"/>
          <w:b/>
          <w:sz w:val="28"/>
          <w:szCs w:val="28"/>
        </w:rPr>
      </w:pPr>
    </w:p>
    <w:sectPr w:rsidR="009F1634" w:rsidRPr="00B93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60"/>
    <w:rsid w:val="00032CA8"/>
    <w:rsid w:val="0013378F"/>
    <w:rsid w:val="005D1D76"/>
    <w:rsid w:val="0062057B"/>
    <w:rsid w:val="009F1634"/>
    <w:rsid w:val="00B93F60"/>
    <w:rsid w:val="00E11220"/>
    <w:rsid w:val="00EE79C6"/>
    <w:rsid w:val="00F9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93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3F60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9F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F1634"/>
    <w:rPr>
      <w:b/>
      <w:bCs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9F16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9F1634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9F16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93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3F60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9F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F1634"/>
    <w:rPr>
      <w:b/>
      <w:bCs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9F16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9F1634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9F1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2017-02-23T10:14:00Z</dcterms:created>
  <dcterms:modified xsi:type="dcterms:W3CDTF">2017-02-24T11:20:00Z</dcterms:modified>
</cp:coreProperties>
</file>